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76580D" w:rsidRPr="00761F84" w:rsidRDefault="0076580D" w:rsidP="0076580D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761F84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761F8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6580D" w:rsidRDefault="0076580D" w:rsidP="0076580D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580D" w:rsidRPr="00910316" w:rsidRDefault="0076580D" w:rsidP="0076580D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580D" w:rsidRPr="00761F84" w:rsidRDefault="0076580D" w:rsidP="0076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76580D" w:rsidRPr="00E53883" w:rsidRDefault="0076580D" w:rsidP="0076580D">
      <w:pPr>
        <w:jc w:val="center"/>
        <w:rPr>
          <w:rFonts w:ascii="Times New Roman" w:hAnsi="Times New Roman"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E538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Теория и технологии </w:t>
      </w:r>
      <w:proofErr w:type="gramStart"/>
      <w:r>
        <w:rPr>
          <w:rFonts w:ascii="Times New Roman" w:hAnsi="Times New Roman"/>
          <w:b/>
          <w:sz w:val="24"/>
          <w:szCs w:val="24"/>
        </w:rPr>
        <w:t>нейролингвистического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программ»</w:t>
      </w:r>
    </w:p>
    <w:p w:rsidR="0076580D" w:rsidRDefault="0076580D" w:rsidP="0076580D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0316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специальности </w:t>
      </w:r>
      <w:r w:rsidRPr="0076580D">
        <w:rPr>
          <w:rFonts w:ascii="Times New Roman" w:hAnsi="Times New Roman" w:cs="Times New Roman"/>
          <w:b/>
        </w:rPr>
        <w:t>6Д010300</w:t>
      </w:r>
      <w:r w:rsidRPr="0076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316">
        <w:rPr>
          <w:rFonts w:ascii="Times New Roman" w:eastAsia="Times New Roman" w:hAnsi="Times New Roman"/>
          <w:color w:val="000000"/>
          <w:sz w:val="24"/>
          <w:szCs w:val="24"/>
        </w:rPr>
        <w:t xml:space="preserve">«Педагогика и психология», </w:t>
      </w:r>
    </w:p>
    <w:p w:rsidR="0076580D" w:rsidRPr="00910316" w:rsidRDefault="0076580D" w:rsidP="0076580D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53883">
        <w:rPr>
          <w:rFonts w:ascii="Times New Roman" w:eastAsia="Times New Roman" w:hAnsi="Times New Roman"/>
          <w:color w:val="000000"/>
          <w:sz w:val="24"/>
          <w:szCs w:val="24"/>
        </w:rPr>
        <w:t xml:space="preserve"> курс,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F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61F84">
        <w:rPr>
          <w:rFonts w:ascii="Times New Roman" w:hAnsi="Times New Roman" w:cs="Times New Roman"/>
          <w:b/>
          <w:sz w:val="24"/>
          <w:szCs w:val="24"/>
        </w:rPr>
        <w:t>/о</w:t>
      </w:r>
      <w:r w:rsidRPr="00761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580D" w:rsidRDefault="0076580D" w:rsidP="007658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796"/>
        <w:gridCol w:w="958"/>
      </w:tblGrid>
      <w:tr w:rsidR="0076580D" w:rsidRPr="00350E6B" w:rsidTr="00306ED4">
        <w:tc>
          <w:tcPr>
            <w:tcW w:w="1276" w:type="dxa"/>
            <w:shd w:val="clear" w:color="auto" w:fill="auto"/>
            <w:vAlign w:val="center"/>
          </w:tcPr>
          <w:p w:rsidR="0076580D" w:rsidRPr="00350E6B" w:rsidRDefault="0076580D" w:rsidP="008A07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6580D" w:rsidRPr="00350E6B" w:rsidRDefault="0076580D" w:rsidP="00402F3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6580D" w:rsidRPr="00350E6B" w:rsidRDefault="0076580D" w:rsidP="00402F3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Блок</w:t>
            </w:r>
          </w:p>
        </w:tc>
      </w:tr>
      <w:tr w:rsidR="0076580D" w:rsidRPr="00350E6B" w:rsidTr="00306ED4">
        <w:trPr>
          <w:trHeight w:hRule="exact" w:val="53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поведения/реакций человека НЛП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пишите вкратце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пять позиций восприятия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70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Default="0076580D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B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Аргументируйте</w:t>
            </w:r>
            <w:proofErr w:type="gram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как человек может развить и увел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ичить свою «сенсорную остроту»</w:t>
            </w:r>
          </w:p>
          <w:p w:rsidR="00306ED4" w:rsidRDefault="00306ED4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ED4" w:rsidRPr="00350E6B" w:rsidRDefault="00306ED4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Раскройте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историю возникновения и теоретические основы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5412E1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Разъясните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применение НЛП для разных групп населения в социальной сфере.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Охарактеризуйте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НЛП в индивидуальной и групповой работе.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8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Раскройте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«системы» в теории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Дайте характеристику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термина «эпистемология» в контексте теории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425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Перечислите и 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три качества мастеров коммуникации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41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ментальной обработки.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Охарактеризуйте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от Майкла Холла и Боба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Боденхамера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7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Перечислите четыре принципа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якорения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пять шагов к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якорению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виды подстройки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5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«четыре столпа НЛП» (Подход НЛП к человеческой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и возможностям Сознания)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70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402F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Аргументируйте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четыре основные причины эффективности НЛП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</w:t>
            </w:r>
            <w:r w:rsidRPr="00350E6B">
              <w:rPr>
                <w:rFonts w:ascii="Times New Roman" w:eastAsia="Times-Bold" w:hAnsi="Times New Roman"/>
                <w:bCs/>
                <w:sz w:val="24"/>
                <w:szCs w:val="24"/>
              </w:rPr>
              <w:t>подстройки к голосу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rPr>
          <w:trHeight w:hRule="exact" w:val="5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306ED4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базовые постулаты классического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55"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  <w:t>Проанализируйте и представьте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пресуппозиции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, касающиеся поведения/реакций человека НЛП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пишите вкратце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пять позиций восприятия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0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306ED4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охарактеризуйте </w:t>
            </w:r>
            <w:r w:rsidR="0076580D" w:rsidRPr="00350E6B">
              <w:rPr>
                <w:rFonts w:ascii="Times New Roman" w:eastAsia="Times New Roman" w:hAnsi="Times New Roman"/>
                <w:sz w:val="24"/>
                <w:szCs w:val="24"/>
              </w:rPr>
              <w:t>понятие предикаты, перечислите виды.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8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методологию классического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306ED4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аспекты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перечислите виды калибровок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4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Style w:val="a4"/>
                <w:rFonts w:eastAsia="Times-Italic"/>
              </w:rPr>
              <w:t>алгоритм создания готовности к изменениям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правила постановки кинестетического якоря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8A070C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четыре условия техник НЛП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82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FF1">
              <w:rPr>
                <w:rStyle w:val="a4"/>
                <w:rFonts w:eastAsia="Times-Italic"/>
                <w:color w:val="C00000"/>
              </w:rPr>
              <w:t>Структурируйте бессознательную готовность к изменениям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основные техники НЛП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4977">
              <w:rPr>
                <w:rFonts w:ascii="Times New Roman" w:hAnsi="Times New Roman"/>
                <w:color w:val="C00000"/>
                <w:sz w:val="24"/>
                <w:szCs w:val="24"/>
              </w:rPr>
              <w:t>раскройте суть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Pr="0071497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я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метафор в НЛП-терапии.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8A070C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Выделите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основные подходы и принципы нейролингвистического программирования.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30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8A070C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580D" w:rsidRPr="00350E6B">
              <w:rPr>
                <w:rFonts w:ascii="Times New Roman" w:hAnsi="Times New Roman"/>
                <w:sz w:val="24"/>
                <w:szCs w:val="24"/>
              </w:rPr>
              <w:t xml:space="preserve"> моделирования поведения человека в НЛП.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8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Опишите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технику «созидающих визуализаций» по Ш. 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Тавэйн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9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1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Изложите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вкратце виды присоединения в НЛП.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1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Опишите </w:t>
            </w:r>
            <w:proofErr w:type="spellStart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психотехнологию</w:t>
            </w:r>
            <w:proofErr w:type="spellEnd"/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раскруток.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80D" w:rsidRPr="00350E6B" w:rsidTr="00306ED4">
        <w:trPr>
          <w:trHeight w:hRule="exact" w:val="276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Изобразите схематически структуру модели ТОТЕ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Дилтса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93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Предложите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алгоритм проведения техники</w:t>
            </w:r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шестишагового</w:t>
            </w:r>
            <w:proofErr w:type="spellEnd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рефрейминга</w:t>
            </w:r>
            <w:proofErr w:type="spellEnd"/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4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технику «круг совершенства».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алгоритм проведения техники «изменение личностной истории» с точки зрения модели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метасостояния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EFD">
              <w:rPr>
                <w:rFonts w:ascii="Times New Roman" w:hAnsi="Times New Roman"/>
                <w:color w:val="C00000"/>
                <w:sz w:val="24"/>
                <w:szCs w:val="24"/>
              </w:rPr>
              <w:t>Проиллюстрируйте</w:t>
            </w:r>
            <w:r w:rsidRPr="009D7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173">
              <w:rPr>
                <w:rFonts w:ascii="Times New Roman" w:hAnsi="Times New Roman"/>
                <w:color w:val="C00000"/>
                <w:sz w:val="24"/>
                <w:szCs w:val="24"/>
              </w:rPr>
              <w:t>в виде схемы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 хорошо сформулированного результата: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>принципы достижимости результата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технику </w:t>
            </w:r>
            <w:r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>«Круг</w:t>
            </w:r>
            <w:r w:rsidRPr="00164CB3">
              <w:rPr>
                <w:rFonts w:ascii="Times New Roman" w:eastAsia="Times-Italic" w:hAnsi="Times New Roman"/>
                <w:iCs/>
                <w:color w:val="C00000"/>
                <w:sz w:val="24"/>
                <w:szCs w:val="24"/>
              </w:rPr>
              <w:t xml:space="preserve"> Ресурсов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алгоритм работы проведения техники </w:t>
            </w:r>
            <w:r w:rsidRPr="00350E6B">
              <w:rPr>
                <w:rFonts w:ascii="Times New Roman" w:eastAsia="Times-Italic" w:hAnsi="Times New Roman"/>
                <w:iCs/>
                <w:sz w:val="24"/>
                <w:szCs w:val="24"/>
              </w:rPr>
              <w:t>«Постоянство ролей».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7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BD">
              <w:rPr>
                <w:rFonts w:ascii="Times New Roman" w:hAnsi="Times New Roman"/>
                <w:color w:val="C00000"/>
                <w:sz w:val="24"/>
                <w:szCs w:val="24"/>
              </w:rPr>
              <w:t>технику «Волшебный вопрос».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FD">
              <w:rPr>
                <w:rFonts w:ascii="Times New Roman" w:hAnsi="Times New Roman"/>
                <w:color w:val="C00000"/>
                <w:sz w:val="24"/>
                <w:szCs w:val="24"/>
              </w:rPr>
              <w:t>Проиллюстрируйте</w:t>
            </w:r>
            <w:r w:rsidRPr="009D7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173">
              <w:rPr>
                <w:rFonts w:ascii="Times New Roman" w:hAnsi="Times New Roman"/>
                <w:color w:val="C00000"/>
                <w:sz w:val="24"/>
                <w:szCs w:val="24"/>
              </w:rPr>
              <w:t>в виде схемы</w:t>
            </w:r>
            <w:r w:rsidRPr="00350E6B">
              <w:rPr>
                <w:rFonts w:ascii="Times New Roman" w:eastAsia="Times New Roman" w:hAnsi="Times New Roman"/>
                <w:sz w:val="24"/>
                <w:szCs w:val="24"/>
              </w:rPr>
              <w:t xml:space="preserve"> репрезентативные системы, лежащие в основе понятийных процессов.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="008A070C">
              <w:rPr>
                <w:rFonts w:ascii="Times New Roman" w:hAnsi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техники «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Ваш собственный якорь состояния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интайм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у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«коллапс якорей: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продвинутый визуальный паттерн»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8A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Разработайте </w:t>
            </w:r>
            <w:r w:rsidR="008A070C">
              <w:rPr>
                <w:rFonts w:ascii="Times New Roman" w:hAnsi="Times New Roman"/>
                <w:sz w:val="24"/>
                <w:szCs w:val="24"/>
              </w:rPr>
              <w:t>схему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проведения техники «визуальные и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аудиальные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якоря: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E6B">
              <w:rPr>
                <w:rFonts w:ascii="Times New Roman" w:hAnsi="Times New Roman"/>
                <w:sz w:val="24"/>
                <w:szCs w:val="24"/>
              </w:rPr>
              <w:t>сценическое</w:t>
            </w:r>
            <w:proofErr w:type="gram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якорение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Создайте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алгор</w:t>
            </w:r>
            <w:r>
              <w:rPr>
                <w:rFonts w:ascii="Times New Roman" w:hAnsi="Times New Roman"/>
                <w:sz w:val="24"/>
                <w:szCs w:val="24"/>
              </w:rPr>
              <w:t>итм проведения техники «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коллапс визуальных якорей: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преодоление сомнения»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327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Предложите 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>алгоритм проведения техники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Отзеркаливание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9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 xml:space="preserve">Составьте алгоритм работы проведения техники «Пустой стул»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80D" w:rsidRPr="00350E6B" w:rsidTr="00306ED4">
        <w:trPr>
          <w:trHeight w:hRule="exact" w:val="280"/>
        </w:trPr>
        <w:tc>
          <w:tcPr>
            <w:tcW w:w="1276" w:type="dxa"/>
            <w:shd w:val="clear" w:color="auto" w:fill="auto"/>
          </w:tcPr>
          <w:p w:rsidR="0076580D" w:rsidRPr="00350E6B" w:rsidRDefault="0076580D" w:rsidP="008A07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6580D" w:rsidRPr="00350E6B" w:rsidRDefault="0076580D" w:rsidP="0030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97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>Алгоритмизируйте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 w:rsidRPr="00164CB3">
              <w:rPr>
                <w:rFonts w:ascii="Times New Roman" w:hAnsi="Times New Roman"/>
                <w:color w:val="C00000"/>
                <w:sz w:val="24"/>
                <w:szCs w:val="24"/>
              </w:rPr>
              <w:t>у</w:t>
            </w:r>
            <w:r w:rsidRPr="00350E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0E6B">
              <w:rPr>
                <w:rFonts w:ascii="Times New Roman" w:hAnsi="Times New Roman"/>
                <w:sz w:val="24"/>
                <w:szCs w:val="24"/>
              </w:rPr>
              <w:t>Отзеркаливание</w:t>
            </w:r>
            <w:proofErr w:type="spellEnd"/>
            <w:r w:rsidRPr="00350E6B">
              <w:rPr>
                <w:rFonts w:ascii="Times New Roman" w:hAnsi="Times New Roman"/>
                <w:sz w:val="24"/>
                <w:szCs w:val="24"/>
              </w:rPr>
              <w:t xml:space="preserve"> тела» </w:t>
            </w:r>
          </w:p>
        </w:tc>
        <w:tc>
          <w:tcPr>
            <w:tcW w:w="958" w:type="dxa"/>
            <w:shd w:val="clear" w:color="auto" w:fill="auto"/>
          </w:tcPr>
          <w:p w:rsidR="0076580D" w:rsidRPr="00350E6B" w:rsidRDefault="0076580D" w:rsidP="00402F3E">
            <w:pPr>
              <w:rPr>
                <w:rFonts w:ascii="Times New Roman" w:hAnsi="Times New Roman"/>
                <w:sz w:val="24"/>
                <w:szCs w:val="24"/>
              </w:rPr>
            </w:pPr>
            <w:r w:rsidRPr="0035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6580D" w:rsidRDefault="0076580D" w:rsidP="0076580D">
      <w:pPr>
        <w:rPr>
          <w:rFonts w:ascii="Times New Roman" w:hAnsi="Times New Roman"/>
          <w:sz w:val="24"/>
          <w:szCs w:val="24"/>
        </w:rPr>
      </w:pPr>
    </w:p>
    <w:p w:rsidR="0076580D" w:rsidRPr="00761F84" w:rsidRDefault="0076580D" w:rsidP="0076580D">
      <w:pPr>
        <w:pStyle w:val="a5"/>
        <w:ind w:left="0"/>
      </w:pPr>
      <w:r w:rsidRPr="00761F84">
        <w:t xml:space="preserve">Председатель методического бюро факультета </w:t>
      </w:r>
      <w:r w:rsidRPr="00761F84">
        <w:tab/>
      </w:r>
      <w:r w:rsidRPr="00761F84">
        <w:tab/>
        <w:t xml:space="preserve">           </w:t>
      </w:r>
      <w:r w:rsidRPr="00761F84">
        <w:rPr>
          <w:lang w:val="kk-KZ"/>
        </w:rPr>
        <w:t>Кабакова М.П.</w:t>
      </w:r>
    </w:p>
    <w:p w:rsidR="0076580D" w:rsidRPr="00761F84" w:rsidRDefault="0076580D" w:rsidP="0076580D">
      <w:pPr>
        <w:pStyle w:val="a5"/>
        <w:ind w:left="0"/>
      </w:pPr>
      <w:r w:rsidRPr="00761F84">
        <w:t xml:space="preserve">Заведующая кафедрой 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  <w:t xml:space="preserve">           </w:t>
      </w:r>
      <w:proofErr w:type="spellStart"/>
      <w:r w:rsidRPr="00761F84">
        <w:t>Алгожаева</w:t>
      </w:r>
      <w:proofErr w:type="spellEnd"/>
      <w:r w:rsidRPr="00761F84">
        <w:t xml:space="preserve"> Н.С.</w:t>
      </w:r>
    </w:p>
    <w:p w:rsidR="0076580D" w:rsidRPr="00761F84" w:rsidRDefault="0076580D" w:rsidP="0076580D">
      <w:pPr>
        <w:pStyle w:val="a5"/>
        <w:ind w:left="0"/>
        <w:rPr>
          <w:b/>
        </w:rPr>
      </w:pPr>
      <w:r w:rsidRPr="00761F84">
        <w:t>Преподаватель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rPr>
          <w:lang w:val="kk-KZ"/>
        </w:rPr>
        <w:t xml:space="preserve">       </w:t>
      </w:r>
      <w:r w:rsidRPr="00761F84">
        <w:rPr>
          <w:b/>
        </w:rPr>
        <w:t xml:space="preserve">    </w:t>
      </w:r>
      <w:proofErr w:type="spellStart"/>
      <w:r w:rsidRPr="004360D0">
        <w:t>Сембаева</w:t>
      </w:r>
      <w:proofErr w:type="spellEnd"/>
      <w:r w:rsidRPr="004360D0">
        <w:t xml:space="preserve"> А.М.</w:t>
      </w:r>
    </w:p>
    <w:p w:rsidR="0076580D" w:rsidRPr="00761F84" w:rsidRDefault="0076580D" w:rsidP="0076580D">
      <w:pPr>
        <w:pStyle w:val="a5"/>
        <w:ind w:left="0"/>
        <w:rPr>
          <w:b/>
        </w:rPr>
      </w:pPr>
    </w:p>
    <w:p w:rsidR="0076580D" w:rsidRPr="00761F84" w:rsidRDefault="0076580D" w:rsidP="0076580D">
      <w:pPr>
        <w:pStyle w:val="a5"/>
        <w:ind w:left="0"/>
        <w:rPr>
          <w:b/>
        </w:rPr>
      </w:pPr>
    </w:p>
    <w:p w:rsidR="0076580D" w:rsidRPr="00761F84" w:rsidRDefault="0076580D" w:rsidP="0076580D">
      <w:pPr>
        <w:pStyle w:val="a5"/>
        <w:ind w:left="0"/>
      </w:pPr>
      <w:r w:rsidRPr="00761F84">
        <w:t xml:space="preserve">                                                                                                         Эксперт____________                                               </w:t>
      </w:r>
    </w:p>
    <w:p w:rsidR="0076580D" w:rsidRPr="00761F84" w:rsidRDefault="0076580D" w:rsidP="0076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580D" w:rsidRPr="00761F84" w:rsidRDefault="0076580D" w:rsidP="0076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1F84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76580D" w:rsidRPr="00761F84" w:rsidTr="00402F3E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76580D" w:rsidRPr="00761F84" w:rsidRDefault="0076580D" w:rsidP="0040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0D" w:rsidRPr="00761F84" w:rsidRDefault="0076580D" w:rsidP="00402F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76580D" w:rsidRPr="00761F84" w:rsidRDefault="0076580D" w:rsidP="0076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A4E" w:rsidRDefault="00656A4E"/>
    <w:sectPr w:rsidR="00656A4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CBE"/>
    <w:multiLevelType w:val="hybridMultilevel"/>
    <w:tmpl w:val="C1C0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580D"/>
    <w:rsid w:val="00306ED4"/>
    <w:rsid w:val="00656A4E"/>
    <w:rsid w:val="0076580D"/>
    <w:rsid w:val="008A070C"/>
    <w:rsid w:val="00B7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5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76580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765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4</cp:revision>
  <dcterms:created xsi:type="dcterms:W3CDTF">2019-11-10T17:35:00Z</dcterms:created>
  <dcterms:modified xsi:type="dcterms:W3CDTF">2019-11-10T17:50:00Z</dcterms:modified>
</cp:coreProperties>
</file>